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79" w:rsidRDefault="007870AE" w:rsidP="00491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379">
        <w:rPr>
          <w:rFonts w:ascii="Times New Roman" w:hAnsi="Times New Roman" w:cs="Times New Roman"/>
          <w:b/>
          <w:sz w:val="24"/>
          <w:szCs w:val="24"/>
        </w:rPr>
        <w:t xml:space="preserve">Средняя заработная плата руководителей и заместителей учреждений, подведомственных управлению культуры администрации </w:t>
      </w:r>
    </w:p>
    <w:p w:rsidR="00491379" w:rsidRDefault="007870AE" w:rsidP="00491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379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491379" w:rsidRPr="00491379">
        <w:rPr>
          <w:rFonts w:ascii="Times New Roman" w:hAnsi="Times New Roman" w:cs="Times New Roman"/>
          <w:b/>
          <w:sz w:val="24"/>
          <w:szCs w:val="24"/>
        </w:rPr>
        <w:t xml:space="preserve"> Белореченский район</w:t>
      </w:r>
      <w:r w:rsidR="004913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4E8F" w:rsidRPr="00491379" w:rsidRDefault="00491379" w:rsidP="00491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2022 год</w:t>
      </w:r>
    </w:p>
    <w:p w:rsidR="00564724" w:rsidRDefault="00564724" w:rsidP="00564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724" w:rsidRDefault="00564724" w:rsidP="00564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199"/>
        <w:gridCol w:w="1744"/>
        <w:gridCol w:w="2118"/>
      </w:tblGrid>
      <w:tr w:rsidR="00491379" w:rsidRPr="00491379" w:rsidTr="00491379">
        <w:tc>
          <w:tcPr>
            <w:tcW w:w="3510" w:type="dxa"/>
            <w:vAlign w:val="center"/>
          </w:tcPr>
          <w:p w:rsidR="00491379" w:rsidRPr="00491379" w:rsidRDefault="00491379" w:rsidP="001F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0" w:type="auto"/>
            <w:vAlign w:val="center"/>
          </w:tcPr>
          <w:p w:rsidR="00491379" w:rsidRPr="00491379" w:rsidRDefault="00491379" w:rsidP="001F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vAlign w:val="center"/>
          </w:tcPr>
          <w:p w:rsidR="00491379" w:rsidRPr="00491379" w:rsidRDefault="00491379" w:rsidP="001F4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18" w:type="dxa"/>
            <w:vAlign w:val="center"/>
          </w:tcPr>
          <w:p w:rsidR="00491379" w:rsidRPr="00491379" w:rsidRDefault="00491379" w:rsidP="0049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9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год,</w:t>
            </w:r>
            <w:r w:rsidRPr="0049137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91379" w:rsidRPr="00564724" w:rsidTr="00491379">
        <w:tc>
          <w:tcPr>
            <w:tcW w:w="3510" w:type="dxa"/>
            <w:vMerge w:val="restart"/>
            <w:vAlign w:val="center"/>
          </w:tcPr>
          <w:p w:rsidR="00491379" w:rsidRPr="00564724" w:rsidRDefault="00491379" w:rsidP="0049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айонное муниципальное бюджетное учреждение «Белореченская межпоселенческая центральная библиотека»</w:t>
            </w:r>
          </w:p>
        </w:tc>
        <w:tc>
          <w:tcPr>
            <w:tcW w:w="0" w:type="auto"/>
            <w:vAlign w:val="center"/>
          </w:tcPr>
          <w:p w:rsidR="00491379" w:rsidRPr="00564724" w:rsidRDefault="00491379" w:rsidP="0049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Светлана Васильевна</w:t>
            </w:r>
          </w:p>
        </w:tc>
        <w:tc>
          <w:tcPr>
            <w:tcW w:w="0" w:type="auto"/>
            <w:vAlign w:val="center"/>
          </w:tcPr>
          <w:p w:rsidR="00491379" w:rsidRPr="00564724" w:rsidRDefault="00491379" w:rsidP="0049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18" w:type="dxa"/>
            <w:vAlign w:val="center"/>
          </w:tcPr>
          <w:p w:rsidR="00491379" w:rsidRPr="00564724" w:rsidRDefault="00491379" w:rsidP="0049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70 316,88</w:t>
            </w:r>
          </w:p>
        </w:tc>
      </w:tr>
      <w:tr w:rsidR="00491379" w:rsidRPr="00564724" w:rsidTr="00491379">
        <w:tc>
          <w:tcPr>
            <w:tcW w:w="3510" w:type="dxa"/>
            <w:vMerge/>
          </w:tcPr>
          <w:p w:rsidR="00491379" w:rsidRPr="00564724" w:rsidRDefault="00491379" w:rsidP="00491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91379" w:rsidRPr="00564724" w:rsidRDefault="00491379" w:rsidP="0049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Григорьевна</w:t>
            </w:r>
          </w:p>
        </w:tc>
        <w:tc>
          <w:tcPr>
            <w:tcW w:w="0" w:type="auto"/>
            <w:vAlign w:val="center"/>
          </w:tcPr>
          <w:p w:rsidR="00491379" w:rsidRPr="00564724" w:rsidRDefault="00491379" w:rsidP="0049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18" w:type="dxa"/>
            <w:vAlign w:val="center"/>
          </w:tcPr>
          <w:p w:rsidR="00491379" w:rsidRPr="00564724" w:rsidRDefault="00491379" w:rsidP="0049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47 782,48</w:t>
            </w:r>
          </w:p>
        </w:tc>
      </w:tr>
      <w:tr w:rsidR="00491379" w:rsidRPr="00564724" w:rsidTr="00491379">
        <w:tc>
          <w:tcPr>
            <w:tcW w:w="3510" w:type="dxa"/>
            <w:vMerge/>
          </w:tcPr>
          <w:p w:rsidR="00491379" w:rsidRPr="00564724" w:rsidRDefault="00491379" w:rsidP="00491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91379" w:rsidRPr="00564724" w:rsidRDefault="00491379" w:rsidP="0049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Ирина Александровна</w:t>
            </w:r>
          </w:p>
        </w:tc>
        <w:tc>
          <w:tcPr>
            <w:tcW w:w="0" w:type="auto"/>
            <w:vAlign w:val="center"/>
          </w:tcPr>
          <w:p w:rsidR="00491379" w:rsidRPr="00564724" w:rsidRDefault="00491379" w:rsidP="0049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18" w:type="dxa"/>
            <w:vAlign w:val="center"/>
          </w:tcPr>
          <w:p w:rsidR="00491379" w:rsidRPr="00564724" w:rsidRDefault="00491379" w:rsidP="0049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49 853,52</w:t>
            </w:r>
          </w:p>
        </w:tc>
      </w:tr>
      <w:tr w:rsidR="00491379" w:rsidRPr="00564724" w:rsidTr="00491379">
        <w:tc>
          <w:tcPr>
            <w:tcW w:w="3510" w:type="dxa"/>
            <w:vMerge/>
          </w:tcPr>
          <w:p w:rsidR="00491379" w:rsidRPr="00564724" w:rsidRDefault="00491379" w:rsidP="00491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91379" w:rsidRPr="00564724" w:rsidRDefault="00491379" w:rsidP="0049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Георгиевна</w:t>
            </w:r>
          </w:p>
        </w:tc>
        <w:tc>
          <w:tcPr>
            <w:tcW w:w="0" w:type="auto"/>
            <w:vAlign w:val="center"/>
          </w:tcPr>
          <w:p w:rsidR="00491379" w:rsidRPr="00564724" w:rsidRDefault="00491379" w:rsidP="0049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18" w:type="dxa"/>
            <w:vAlign w:val="center"/>
          </w:tcPr>
          <w:p w:rsidR="00491379" w:rsidRPr="00564724" w:rsidRDefault="00491379" w:rsidP="0049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38 930,55</w:t>
            </w:r>
          </w:p>
        </w:tc>
      </w:tr>
    </w:tbl>
    <w:p w:rsidR="00564724" w:rsidRPr="007870AE" w:rsidRDefault="00564724" w:rsidP="00564724">
      <w:pPr>
        <w:spacing w:after="0" w:line="240" w:lineRule="auto"/>
        <w:jc w:val="both"/>
      </w:pPr>
      <w:bookmarkStart w:id="0" w:name="_GoBack"/>
      <w:bookmarkEnd w:id="0"/>
    </w:p>
    <w:sectPr w:rsidR="00564724" w:rsidRPr="00787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AE"/>
    <w:rsid w:val="00454E8F"/>
    <w:rsid w:val="00491379"/>
    <w:rsid w:val="00564724"/>
    <w:rsid w:val="0078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2023-06-14T07:09:00Z</dcterms:created>
  <dcterms:modified xsi:type="dcterms:W3CDTF">2023-06-14T07:39:00Z</dcterms:modified>
</cp:coreProperties>
</file>