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9C" w:rsidRPr="008C33B0" w:rsidRDefault="00A82A9C" w:rsidP="00A82A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>Документы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33B0">
        <w:rPr>
          <w:rFonts w:ascii="Times New Roman" w:hAnsi="Times New Roman" w:cs="Times New Roman"/>
          <w:b/>
          <w:sz w:val="28"/>
          <w:szCs w:val="28"/>
        </w:rPr>
        <w:t xml:space="preserve"> предоставляемые администрацией МО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район для обнародования, поступившие в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Белореченскую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межпоселенческую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центральную библиотеку отдел информации по вопросам местного самоуправления за </w:t>
      </w:r>
      <w:r>
        <w:rPr>
          <w:rFonts w:ascii="Times New Roman" w:hAnsi="Times New Roman" w:cs="Times New Roman"/>
          <w:b/>
          <w:caps/>
          <w:sz w:val="28"/>
          <w:szCs w:val="28"/>
        </w:rPr>
        <w:t>ДЕКАБРЬ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2A9C" w:rsidRDefault="00A82A9C" w:rsidP="00A82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9C" w:rsidRPr="00B83122" w:rsidRDefault="00510CF5" w:rsidP="00A82A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04.12.2018 №2752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 xml:space="preserve"> //</w:t>
      </w:r>
      <w:r w:rsidR="00A82A9C" w:rsidRPr="00B831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2A9C" w:rsidRPr="00B83122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муниципальных услуг администрации МО </w:t>
      </w:r>
      <w:proofErr w:type="spellStart"/>
      <w:r w:rsidR="00A82A9C"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82A9C" w:rsidRPr="00B83122">
        <w:rPr>
          <w:rFonts w:ascii="Times New Roman" w:hAnsi="Times New Roman" w:cs="Times New Roman"/>
          <w:sz w:val="28"/>
          <w:szCs w:val="28"/>
        </w:rPr>
        <w:t xml:space="preserve"> район, предоставление которых посредством комплексного запроса не осуществляется.</w:t>
      </w:r>
    </w:p>
    <w:p w:rsidR="00510CF5" w:rsidRPr="00B83122" w:rsidRDefault="00A82A9C" w:rsidP="00A82A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510CF5" w:rsidRPr="00B83122">
        <w:rPr>
          <w:rFonts w:ascii="Times New Roman" w:hAnsi="Times New Roman" w:cs="Times New Roman"/>
          <w:sz w:val="28"/>
          <w:szCs w:val="28"/>
        </w:rPr>
        <w:t>2755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 </w:t>
      </w:r>
      <w:r w:rsidR="00510CF5" w:rsidRPr="00B83122">
        <w:rPr>
          <w:rFonts w:ascii="Times New Roman" w:hAnsi="Times New Roman" w:cs="Times New Roman"/>
          <w:sz w:val="28"/>
          <w:szCs w:val="28"/>
        </w:rPr>
        <w:t>06.12.</w:t>
      </w:r>
      <w:r w:rsidRPr="00B83122">
        <w:rPr>
          <w:rFonts w:ascii="Times New Roman" w:hAnsi="Times New Roman" w:cs="Times New Roman"/>
          <w:sz w:val="28"/>
          <w:szCs w:val="28"/>
        </w:rPr>
        <w:t xml:space="preserve">2018 года. //О внесении изменений в постановление администрации муниципального образования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510CF5" w:rsidRPr="00B83122">
        <w:rPr>
          <w:rFonts w:ascii="Times New Roman" w:hAnsi="Times New Roman" w:cs="Times New Roman"/>
          <w:sz w:val="28"/>
          <w:szCs w:val="28"/>
        </w:rPr>
        <w:t>20</w:t>
      </w:r>
      <w:r w:rsidRPr="00B83122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510CF5" w:rsidRPr="00B83122">
        <w:rPr>
          <w:rFonts w:ascii="Times New Roman" w:hAnsi="Times New Roman" w:cs="Times New Roman"/>
          <w:sz w:val="28"/>
          <w:szCs w:val="28"/>
        </w:rPr>
        <w:t>8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0CF5" w:rsidRPr="00B83122">
        <w:rPr>
          <w:rFonts w:ascii="Times New Roman" w:hAnsi="Times New Roman" w:cs="Times New Roman"/>
          <w:sz w:val="28"/>
          <w:szCs w:val="28"/>
        </w:rPr>
        <w:t>563 «Об утверждении муниципальной программы «Дети Кубани на 2018-2023 годы».</w:t>
      </w:r>
    </w:p>
    <w:p w:rsidR="00A82A9C" w:rsidRPr="00B83122" w:rsidRDefault="00510CF5" w:rsidP="00A82A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06.12.2018 №2756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 xml:space="preserve"> //О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предоставлении муниципальной услуги «Предоставление копий правовых актов администрации муниципального образования»</w:t>
      </w:r>
    </w:p>
    <w:p w:rsidR="00510CF5" w:rsidRPr="00B83122" w:rsidRDefault="007D1864" w:rsidP="00A82A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25.12.2018 №2948 //Об установлении предельного уровня соотношения среднемесячной заработной платы работников муниципальных </w:t>
      </w:r>
      <w:r w:rsidRPr="00B83122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 xml:space="preserve">одведомственных администраций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D1864" w:rsidRPr="00B83122" w:rsidRDefault="007D1864" w:rsidP="00A82A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26.12.2018 №2949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 xml:space="preserve"> //О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11 марта 2013 года №565 «Об утверждении планов мероприятий («Дорожный карт»), направленных на повышение эффективности и качества услуг в сфере культуры».</w:t>
      </w:r>
    </w:p>
    <w:p w:rsidR="007D1864" w:rsidRPr="00B83122" w:rsidRDefault="007D1864" w:rsidP="00A82A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27.12.2018 №2954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 xml:space="preserve"> //О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26 сентября 2016 года №2359 «Об утверждении муниципальной программы «Укрепление межнационального и межконфессионального согласия, развитие культуры народов, проживающих на территории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район, профилактика межнациональных (межэтнических) конфликтов на 2017-2022 годы».</w:t>
      </w:r>
    </w:p>
    <w:p w:rsidR="007D1864" w:rsidRPr="00B83122" w:rsidRDefault="00B83122" w:rsidP="00A82A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28.12.2018 №2971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 xml:space="preserve"> //О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15 сентября 2014 года №1935 «Об утверждении муниципальной целевой программы «Развитие физической культуры и спорта»</w:t>
      </w:r>
    </w:p>
    <w:p w:rsidR="00B83122" w:rsidRPr="00B83122" w:rsidRDefault="00B83122" w:rsidP="00A82A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28.12.2018 №2977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 xml:space="preserve"> //О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20 октября 2014 года №2207 «Об утверждении муниципальной программы «Развитие </w:t>
      </w:r>
      <w:r w:rsidRPr="00B83122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район» на 2015-2020 годы»</w:t>
      </w:r>
    </w:p>
    <w:p w:rsidR="00B83122" w:rsidRPr="00B83122" w:rsidRDefault="00B83122" w:rsidP="00B8312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28.12.2018 №2982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 xml:space="preserve"> // О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 xml:space="preserve">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82A9C" w:rsidRPr="00B83122" w:rsidRDefault="00B83122" w:rsidP="00B8312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 </w:t>
      </w:r>
      <w:r w:rsidRPr="00B8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28.12.2018 №2983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 xml:space="preserve"> //О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от 29 декабря 2017 года №3194 «Об утверждении муниципальной программы «Развитие образования» на 2018-2023 годы.</w:t>
      </w:r>
    </w:p>
    <w:p w:rsidR="00A82A9C" w:rsidRDefault="00A82A9C" w:rsidP="00B83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9C" w:rsidRDefault="00A82A9C" w:rsidP="00B83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22" w:rsidRDefault="00B83122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22" w:rsidRDefault="00B83122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9C" w:rsidRPr="008C33B0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 xml:space="preserve">С этими нормативными документами вы можете ознакомиться в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центральной библиотеке находящейся по адресу: </w:t>
      </w:r>
    </w:p>
    <w:p w:rsidR="00A82A9C" w:rsidRPr="008C33B0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>ул. 40 лет Октября д.33</w:t>
      </w: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2A9C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3B0">
        <w:rPr>
          <w:rFonts w:ascii="Times New Roman" w:hAnsi="Times New Roman" w:cs="Times New Roman"/>
          <w:b/>
        </w:rPr>
        <w:lastRenderedPageBreak/>
        <w:t>Районное</w:t>
      </w:r>
      <w:r>
        <w:rPr>
          <w:rFonts w:ascii="Times New Roman" w:hAnsi="Times New Roman" w:cs="Times New Roman"/>
          <w:b/>
        </w:rPr>
        <w:t xml:space="preserve"> </w:t>
      </w:r>
      <w:r w:rsidRPr="008C33B0">
        <w:rPr>
          <w:rFonts w:ascii="Times New Roman" w:hAnsi="Times New Roman" w:cs="Times New Roman"/>
          <w:b/>
        </w:rPr>
        <w:t>муниципальное</w:t>
      </w:r>
      <w:r>
        <w:rPr>
          <w:rFonts w:ascii="Times New Roman" w:hAnsi="Times New Roman" w:cs="Times New Roman"/>
          <w:b/>
        </w:rPr>
        <w:t xml:space="preserve"> бюджетное</w:t>
      </w:r>
      <w:r w:rsidRPr="008C33B0">
        <w:rPr>
          <w:rFonts w:ascii="Times New Roman" w:hAnsi="Times New Roman" w:cs="Times New Roman"/>
          <w:b/>
        </w:rPr>
        <w:t xml:space="preserve"> учреждение </w:t>
      </w:r>
    </w:p>
    <w:p w:rsidR="00A82A9C" w:rsidRPr="008C33B0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33B0">
        <w:rPr>
          <w:rFonts w:ascii="Times New Roman" w:hAnsi="Times New Roman" w:cs="Times New Roman"/>
          <w:b/>
        </w:rPr>
        <w:t>Белореченская</w:t>
      </w:r>
      <w:proofErr w:type="spellEnd"/>
      <w:r w:rsidRPr="008C33B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</w:t>
      </w:r>
      <w:r w:rsidRPr="008C33B0">
        <w:rPr>
          <w:rFonts w:ascii="Times New Roman" w:hAnsi="Times New Roman" w:cs="Times New Roman"/>
          <w:b/>
        </w:rPr>
        <w:t>ежпоселенческая</w:t>
      </w:r>
      <w:proofErr w:type="spellEnd"/>
      <w:r w:rsidRPr="008C33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</w:t>
      </w:r>
      <w:r w:rsidRPr="008C33B0">
        <w:rPr>
          <w:rFonts w:ascii="Times New Roman" w:hAnsi="Times New Roman" w:cs="Times New Roman"/>
          <w:b/>
        </w:rPr>
        <w:t>ентральная библиотека</w:t>
      </w:r>
    </w:p>
    <w:p w:rsidR="00A82A9C" w:rsidRPr="008C33B0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9C" w:rsidRPr="008C33B0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3B0">
        <w:rPr>
          <w:rFonts w:ascii="Times New Roman" w:hAnsi="Times New Roman" w:cs="Times New Roman"/>
          <w:b/>
        </w:rPr>
        <w:t>Отдел информации по вопросам местного самоуправления</w:t>
      </w:r>
    </w:p>
    <w:p w:rsidR="00A82A9C" w:rsidRPr="008C33B0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</w:t>
      </w:r>
      <w:r w:rsidRPr="008C33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9200" cy="1400175"/>
            <wp:effectExtent l="19050" t="0" r="0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6000"/>
                    </a:blip>
                    <a:srcRect l="47012" t="35170" r="26776" b="1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8C33B0">
        <w:rPr>
          <w:rFonts w:ascii="Times New Roman" w:hAnsi="Times New Roman" w:cs="Times New Roman"/>
          <w:b/>
          <w:color w:val="0000FF"/>
          <w:sz w:val="40"/>
          <w:szCs w:val="40"/>
        </w:rPr>
        <w:t>ИНФОРМАЦИОННЫЙ БЮЛЛЕТЕНЬ ПОСТАНОВЛЕНИЙ ГЛАВЫ МУНИЦИПАЛЬНОГО ОБРАЗОВАНИЯ БЕЛОРЕЧЕНСКИЙ РАЙОН</w:t>
      </w: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            </w:t>
      </w: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Pr="008C33B0" w:rsidRDefault="00A82A9C" w:rsidP="00A82A9C">
      <w:pPr>
        <w:spacing w:after="0" w:line="240" w:lineRule="auto"/>
        <w:rPr>
          <w:rFonts w:ascii="Times New Roman" w:hAnsi="Times New Roman" w:cs="Times New Roman"/>
        </w:rPr>
      </w:pPr>
    </w:p>
    <w:p w:rsidR="00A82A9C" w:rsidRDefault="00A82A9C" w:rsidP="00B83122">
      <w:pPr>
        <w:spacing w:after="0" w:line="240" w:lineRule="auto"/>
        <w:jc w:val="center"/>
      </w:pPr>
      <w:r w:rsidRPr="00D037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0379B">
        <w:rPr>
          <w:rFonts w:ascii="Times New Roman" w:hAnsi="Times New Roman" w:cs="Times New Roman"/>
          <w:b/>
          <w:sz w:val="28"/>
          <w:szCs w:val="28"/>
        </w:rPr>
        <w:t>г.</w:t>
      </w:r>
    </w:p>
    <w:p w:rsidR="00D5112E" w:rsidRDefault="00D5112E"/>
    <w:sectPr w:rsidR="00D5112E" w:rsidSect="008C33B0">
      <w:footerReference w:type="even" r:id="rId6"/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7" w:rsidRDefault="00B83122" w:rsidP="008F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2B7" w:rsidRDefault="00B831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7" w:rsidRDefault="00B83122" w:rsidP="008F01E8">
    <w:pPr>
      <w:pStyle w:val="a3"/>
      <w:framePr w:wrap="around" w:vAnchor="text" w:hAnchor="margin" w:xAlign="center" w:y="1"/>
      <w:rPr>
        <w:rStyle w:val="a5"/>
      </w:rPr>
    </w:pPr>
  </w:p>
  <w:p w:rsidR="00FF32B7" w:rsidRDefault="00B8312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323"/>
    <w:multiLevelType w:val="hybridMultilevel"/>
    <w:tmpl w:val="9DE6F2A6"/>
    <w:lvl w:ilvl="0" w:tplc="707E2B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2A9C"/>
    <w:rsid w:val="00510CF5"/>
    <w:rsid w:val="007D1864"/>
    <w:rsid w:val="00A82A9C"/>
    <w:rsid w:val="00B83122"/>
    <w:rsid w:val="00D5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8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2A9C"/>
  </w:style>
  <w:style w:type="character" w:styleId="a5">
    <w:name w:val="page number"/>
    <w:basedOn w:val="a0"/>
    <w:uiPriority w:val="99"/>
    <w:semiHidden/>
    <w:unhideWhenUsed/>
    <w:rsid w:val="00A82A9C"/>
  </w:style>
  <w:style w:type="paragraph" w:styleId="a6">
    <w:name w:val="List Paragraph"/>
    <w:basedOn w:val="a"/>
    <w:uiPriority w:val="34"/>
    <w:qFormat/>
    <w:rsid w:val="00A82A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2019-03-21T11:22:00Z</dcterms:created>
  <dcterms:modified xsi:type="dcterms:W3CDTF">2019-03-21T13:21:00Z</dcterms:modified>
</cp:coreProperties>
</file>